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BE" w:rsidRDefault="00F91818">
      <w:pPr>
        <w:widowControl w:val="0"/>
        <w:pBdr>
          <w:top w:val="nil"/>
          <w:left w:val="nil"/>
          <w:bottom w:val="nil"/>
          <w:right w:val="nil"/>
          <w:between w:val="nil"/>
        </w:pBdr>
        <w:jc w:val="right"/>
        <w:rPr>
          <w:rFonts w:ascii="Calibri" w:eastAsia="Calibri" w:hAnsi="Calibri" w:cs="Calibri"/>
          <w:b/>
        </w:rPr>
      </w:pPr>
      <w:r>
        <w:rPr>
          <w:rFonts w:ascii="Calibri" w:eastAsia="Calibri" w:hAnsi="Calibri" w:cs="Calibri"/>
          <w:noProof/>
        </w:rPr>
        <w:drawing>
          <wp:inline distT="19050" distB="19050" distL="19050" distR="19050">
            <wp:extent cx="1042988" cy="13204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2988" cy="1320480"/>
                    </a:xfrm>
                    <a:prstGeom prst="rect">
                      <a:avLst/>
                    </a:prstGeom>
                    <a:ln/>
                  </pic:spPr>
                </pic:pic>
              </a:graphicData>
            </a:graphic>
          </wp:inline>
        </w:drawing>
      </w:r>
      <w:r>
        <w:rPr>
          <w:rFonts w:ascii="Calibri" w:eastAsia="Calibri" w:hAnsi="Calibri" w:cs="Calibri"/>
          <w:b/>
        </w:rPr>
        <w:t xml:space="preserve">       </w:t>
      </w:r>
    </w:p>
    <w:p w:rsidR="001934BE" w:rsidRDefault="00F91818">
      <w:pPr>
        <w:widowControl w:val="0"/>
        <w:pBdr>
          <w:top w:val="nil"/>
          <w:left w:val="nil"/>
          <w:bottom w:val="nil"/>
          <w:right w:val="nil"/>
          <w:between w:val="nil"/>
        </w:pBdr>
        <w:jc w:val="center"/>
        <w:rPr>
          <w:rFonts w:ascii="Calibri" w:eastAsia="Calibri" w:hAnsi="Calibri" w:cs="Calibri"/>
          <w:b/>
          <w:sz w:val="26"/>
          <w:szCs w:val="26"/>
        </w:rPr>
      </w:pPr>
      <w:r>
        <w:rPr>
          <w:rFonts w:ascii="Calibri" w:eastAsia="Calibri" w:hAnsi="Calibri" w:cs="Calibri"/>
          <w:b/>
          <w:sz w:val="26"/>
          <w:szCs w:val="26"/>
        </w:rPr>
        <w:t xml:space="preserve">Casework Volunteer </w:t>
      </w:r>
    </w:p>
    <w:p w:rsidR="001934BE" w:rsidRDefault="001934BE">
      <w:pPr>
        <w:widowControl w:val="0"/>
        <w:pBdr>
          <w:top w:val="nil"/>
          <w:left w:val="nil"/>
          <w:bottom w:val="nil"/>
          <w:right w:val="nil"/>
          <w:between w:val="nil"/>
        </w:pBdr>
        <w:rPr>
          <w:rFonts w:ascii="Calibri" w:eastAsia="Calibri" w:hAnsi="Calibri" w:cs="Calibri"/>
          <w:b/>
        </w:rPr>
      </w:pPr>
    </w:p>
    <w:p w:rsidR="001934BE" w:rsidRDefault="00F9181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1 day per week on Thursday</w:t>
      </w:r>
    </w:p>
    <w:p w:rsidR="001934BE" w:rsidRDefault="00237CD8">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Deadline: 18</w:t>
      </w:r>
      <w:r w:rsidR="00F91818">
        <w:rPr>
          <w:rFonts w:ascii="Calibri" w:eastAsia="Calibri" w:hAnsi="Calibri" w:cs="Calibri"/>
          <w:b/>
        </w:rPr>
        <w:t xml:space="preserve"> April, 5pm</w:t>
      </w:r>
    </w:p>
    <w:p w:rsidR="001934BE" w:rsidRDefault="001934BE">
      <w:pPr>
        <w:widowControl w:val="0"/>
        <w:pBdr>
          <w:top w:val="nil"/>
          <w:left w:val="nil"/>
          <w:bottom w:val="nil"/>
          <w:right w:val="nil"/>
          <w:between w:val="nil"/>
        </w:pBdr>
        <w:jc w:val="center"/>
        <w:rPr>
          <w:rFonts w:ascii="Calibri" w:eastAsia="Calibri" w:hAnsi="Calibri" w:cs="Calibri"/>
          <w:b/>
          <w:color w:val="FF0000"/>
          <w:highlight w:val="yellow"/>
        </w:rPr>
      </w:pPr>
    </w:p>
    <w:p w:rsidR="001934BE" w:rsidRDefault="00F91818">
      <w:pPr>
        <w:widowControl w:val="0"/>
        <w:pBdr>
          <w:top w:val="nil"/>
          <w:left w:val="nil"/>
          <w:bottom w:val="nil"/>
          <w:right w:val="nil"/>
          <w:between w:val="nil"/>
        </w:pBdr>
        <w:rPr>
          <w:rFonts w:ascii="Calibri" w:eastAsia="Calibri" w:hAnsi="Calibri" w:cs="Calibri"/>
        </w:rPr>
      </w:pPr>
      <w:r>
        <w:rPr>
          <w:rFonts w:ascii="Calibri" w:eastAsia="Calibri" w:hAnsi="Calibri" w:cs="Calibri"/>
          <w:b/>
        </w:rPr>
        <w:t xml:space="preserve"> </w:t>
      </w:r>
    </w:p>
    <w:p w:rsidR="001934BE" w:rsidRDefault="00F91818">
      <w:pPr>
        <w:spacing w:line="240" w:lineRule="auto"/>
        <w:jc w:val="both"/>
        <w:rPr>
          <w:rFonts w:ascii="Calibri" w:eastAsia="Calibri" w:hAnsi="Calibri" w:cs="Calibri"/>
        </w:rPr>
      </w:pPr>
      <w:r>
        <w:rPr>
          <w:rFonts w:ascii="Calibri" w:eastAsia="Calibri" w:hAnsi="Calibri" w:cs="Calibri"/>
        </w:rPr>
        <w:t xml:space="preserve">Room to Heal is a human rights charity and therapeutic community based in London. We support refugees and asylum seekers who have survived torture, trafficking and other gross human rights abuses to rebuild their lives in exile through an integrated programme of therapeutic and casework assistance. At the heart of our work lies the cultivation of community, through which our members can restore meaningful relationships with themselves and others, overcoming the legacy of their traumatic experiences. We support over 100 members from 30 different countries. </w:t>
      </w:r>
    </w:p>
    <w:p w:rsidR="001934BE" w:rsidRDefault="001934BE">
      <w:pPr>
        <w:spacing w:line="240" w:lineRule="auto"/>
        <w:jc w:val="both"/>
        <w:rPr>
          <w:rFonts w:ascii="Calibri" w:eastAsia="Calibri" w:hAnsi="Calibri" w:cs="Calibri"/>
        </w:rPr>
      </w:pPr>
    </w:p>
    <w:p w:rsidR="001934BE" w:rsidRDefault="00F91818">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About the role </w:t>
      </w:r>
    </w:p>
    <w:p w:rsidR="001934BE" w:rsidRDefault="001934BE">
      <w:pPr>
        <w:spacing w:line="240" w:lineRule="auto"/>
        <w:jc w:val="both"/>
        <w:rPr>
          <w:rFonts w:ascii="Calibri" w:eastAsia="Calibri" w:hAnsi="Calibri" w:cs="Calibri"/>
          <w:b/>
          <w:sz w:val="24"/>
          <w:szCs w:val="24"/>
        </w:rPr>
      </w:pPr>
    </w:p>
    <w:p w:rsidR="001934BE" w:rsidRDefault="00F91818">
      <w:pPr>
        <w:spacing w:line="240" w:lineRule="auto"/>
        <w:jc w:val="both"/>
        <w:rPr>
          <w:rFonts w:ascii="Calibri" w:eastAsia="Calibri" w:hAnsi="Calibri" w:cs="Calibri"/>
        </w:rPr>
      </w:pPr>
      <w:r>
        <w:rPr>
          <w:rFonts w:ascii="Calibri" w:eastAsia="Calibri" w:hAnsi="Calibri" w:cs="Calibri"/>
        </w:rPr>
        <w:t>We are looking for a volunteer to support our casework team 1 day per week, on Thursdays. This role will entail supporting our members the provision of information, advice and advocacy. You will be working directly with members, so it is essential that you are prepared for a frontline position in which you will be supporting people in distress who are facing a difficult, often prohibitive immigration system. In this role, you will be advocating on behalf of members or supporting them to communicate with legal representatives, medical professionals or third party organisations. You will receive training and materials from our caseworkers, and will be working closely with them.</w:t>
      </w:r>
    </w:p>
    <w:p w:rsidR="001934BE" w:rsidRDefault="001934BE">
      <w:pPr>
        <w:spacing w:line="240" w:lineRule="auto"/>
        <w:rPr>
          <w:rFonts w:ascii="Calibri" w:eastAsia="Calibri" w:hAnsi="Calibri" w:cs="Calibri"/>
          <w:b/>
          <w:sz w:val="24"/>
          <w:szCs w:val="24"/>
        </w:rPr>
      </w:pPr>
    </w:p>
    <w:p w:rsidR="001934BE" w:rsidRDefault="00F91818">
      <w:pPr>
        <w:widowControl w:val="0"/>
        <w:rPr>
          <w:rFonts w:ascii="Calibri" w:eastAsia="Calibri" w:hAnsi="Calibri" w:cs="Calibri"/>
          <w:b/>
          <w:sz w:val="24"/>
          <w:szCs w:val="24"/>
        </w:rPr>
      </w:pPr>
      <w:r>
        <w:rPr>
          <w:rFonts w:ascii="Calibri" w:eastAsia="Calibri" w:hAnsi="Calibri" w:cs="Calibri"/>
          <w:b/>
          <w:sz w:val="24"/>
          <w:szCs w:val="24"/>
        </w:rPr>
        <w:t>Main tasks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research relating to our casework remit in order to support Room to Heal members access further opportunities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Carry out casework with Room to Heal members pertaining to education and employment; access to healthcare; destitution and housing; welfare and benefits; and immigration and asylum support</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Arrange appointments with members as needed</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Follow up on casework appointments, which might entail liaising with solicitors and medical professionals, or third party organisations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Keep accurate records of all casework undertaken</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Draft letters of support for members</w:t>
      </w:r>
    </w:p>
    <w:p w:rsidR="001934BE" w:rsidRDefault="00F91818">
      <w:pPr>
        <w:widowControl w:val="0"/>
        <w:numPr>
          <w:ilvl w:val="0"/>
          <w:numId w:val="4"/>
        </w:numPr>
        <w:pBdr>
          <w:top w:val="nil"/>
          <w:left w:val="nil"/>
          <w:bottom w:val="nil"/>
          <w:right w:val="nil"/>
          <w:between w:val="nil"/>
        </w:pBdr>
        <w:jc w:val="both"/>
        <w:rPr>
          <w:rFonts w:ascii="Calibri" w:eastAsia="Calibri" w:hAnsi="Calibri" w:cs="Calibri"/>
        </w:rPr>
      </w:pPr>
      <w:r>
        <w:rPr>
          <w:rFonts w:ascii="Calibri" w:eastAsia="Calibri" w:hAnsi="Calibri" w:cs="Calibri"/>
        </w:rPr>
        <w:t>Encourage, support and empower members to undertake their own casework where possible</w:t>
      </w:r>
    </w:p>
    <w:p w:rsidR="001934BE" w:rsidRDefault="00F91818">
      <w:pPr>
        <w:widowControl w:val="0"/>
        <w:numPr>
          <w:ilvl w:val="0"/>
          <w:numId w:val="2"/>
        </w:numPr>
        <w:jc w:val="both"/>
        <w:rPr>
          <w:rFonts w:ascii="Calibri" w:eastAsia="Calibri" w:hAnsi="Calibri" w:cs="Calibri"/>
        </w:rPr>
      </w:pPr>
      <w:r>
        <w:rPr>
          <w:rFonts w:ascii="Calibri" w:eastAsia="Calibri" w:hAnsi="Calibri" w:cs="Calibri"/>
        </w:rPr>
        <w:t>Remain abreast of changes in immigration and civil law, including changes to legal aid and statutory benefits</w:t>
      </w:r>
    </w:p>
    <w:p w:rsidR="001934BE" w:rsidRDefault="00F91818">
      <w:pPr>
        <w:widowControl w:val="0"/>
        <w:numPr>
          <w:ilvl w:val="0"/>
          <w:numId w:val="2"/>
        </w:numPr>
        <w:jc w:val="both"/>
        <w:rPr>
          <w:rFonts w:ascii="Calibri" w:eastAsia="Calibri" w:hAnsi="Calibri" w:cs="Calibri"/>
        </w:rPr>
      </w:pPr>
      <w:r>
        <w:rPr>
          <w:rFonts w:ascii="Calibri" w:eastAsia="Calibri" w:hAnsi="Calibri" w:cs="Calibri"/>
        </w:rPr>
        <w:t>Attend staff meetings as and when required</w:t>
      </w:r>
    </w:p>
    <w:p w:rsidR="001934BE" w:rsidRDefault="00F91818">
      <w:pPr>
        <w:widowControl w:val="0"/>
        <w:numPr>
          <w:ilvl w:val="0"/>
          <w:numId w:val="2"/>
        </w:numPr>
        <w:jc w:val="both"/>
        <w:rPr>
          <w:rFonts w:ascii="Calibri" w:eastAsia="Calibri" w:hAnsi="Calibri" w:cs="Calibri"/>
        </w:rPr>
      </w:pPr>
      <w:r>
        <w:rPr>
          <w:rFonts w:ascii="Calibri" w:eastAsia="Calibri" w:hAnsi="Calibri" w:cs="Calibri"/>
        </w:rPr>
        <w:lastRenderedPageBreak/>
        <w:t>Occasionally carry out admin tasks as needed</w:t>
      </w:r>
    </w:p>
    <w:p w:rsidR="001934BE" w:rsidRDefault="00F91818">
      <w:pPr>
        <w:widowControl w:val="0"/>
        <w:rPr>
          <w:rFonts w:ascii="Calibri" w:eastAsia="Calibri" w:hAnsi="Calibri" w:cs="Calibri"/>
        </w:rPr>
      </w:pPr>
      <w:r>
        <w:rPr>
          <w:rFonts w:ascii="Calibri" w:eastAsia="Calibri" w:hAnsi="Calibri" w:cs="Calibri"/>
        </w:rPr>
        <w:t xml:space="preserve"> </w:t>
      </w:r>
    </w:p>
    <w:p w:rsidR="001934BE" w:rsidRDefault="00F91818">
      <w:pPr>
        <w:widowControl w:val="0"/>
        <w:rPr>
          <w:rFonts w:ascii="Calibri" w:eastAsia="Calibri" w:hAnsi="Calibri" w:cs="Calibri"/>
          <w:b/>
          <w:sz w:val="24"/>
          <w:szCs w:val="24"/>
        </w:rPr>
      </w:pPr>
      <w:r>
        <w:rPr>
          <w:rFonts w:ascii="Calibri" w:eastAsia="Calibri" w:hAnsi="Calibri" w:cs="Calibri"/>
          <w:b/>
          <w:sz w:val="24"/>
          <w:szCs w:val="24"/>
        </w:rPr>
        <w:t>Person Specification</w:t>
      </w:r>
    </w:p>
    <w:p w:rsidR="001934BE" w:rsidRDefault="001934BE">
      <w:pPr>
        <w:widowControl w:val="0"/>
        <w:rPr>
          <w:rFonts w:ascii="Calibri" w:eastAsia="Calibri" w:hAnsi="Calibri" w:cs="Calibri"/>
          <w:b/>
          <w:sz w:val="24"/>
          <w:szCs w:val="24"/>
        </w:rPr>
      </w:pPr>
    </w:p>
    <w:p w:rsidR="001934BE" w:rsidRDefault="00F91818">
      <w:pPr>
        <w:widowControl w:val="0"/>
        <w:rPr>
          <w:rFonts w:ascii="Calibri" w:eastAsia="Calibri" w:hAnsi="Calibri" w:cs="Calibri"/>
          <w:b/>
          <w:i/>
        </w:rPr>
      </w:pPr>
      <w:r>
        <w:rPr>
          <w:rFonts w:ascii="Calibri" w:eastAsia="Calibri" w:hAnsi="Calibri" w:cs="Calibri"/>
          <w:b/>
          <w:i/>
        </w:rPr>
        <w:t>Essential</w:t>
      </w:r>
    </w:p>
    <w:p w:rsidR="001934BE" w:rsidRDefault="00F91818">
      <w:pPr>
        <w:widowControl w:val="0"/>
        <w:numPr>
          <w:ilvl w:val="0"/>
          <w:numId w:val="5"/>
        </w:numPr>
        <w:rPr>
          <w:rFonts w:ascii="Calibri" w:eastAsia="Calibri" w:hAnsi="Calibri" w:cs="Calibri"/>
        </w:rPr>
      </w:pPr>
      <w:r>
        <w:rPr>
          <w:rFonts w:ascii="Calibri" w:eastAsia="Calibri" w:hAnsi="Calibri" w:cs="Calibri"/>
        </w:rPr>
        <w:t>Significant interest and/or experience in working in a community setting</w:t>
      </w:r>
    </w:p>
    <w:p w:rsidR="001934BE" w:rsidRDefault="00F91818">
      <w:pPr>
        <w:widowControl w:val="0"/>
        <w:numPr>
          <w:ilvl w:val="0"/>
          <w:numId w:val="5"/>
        </w:numPr>
        <w:rPr>
          <w:rFonts w:ascii="Calibri" w:eastAsia="Calibri" w:hAnsi="Calibri" w:cs="Calibri"/>
        </w:rPr>
      </w:pPr>
      <w:r>
        <w:rPr>
          <w:rFonts w:ascii="Calibri" w:eastAsia="Calibri" w:hAnsi="Calibri" w:cs="Calibri"/>
        </w:rPr>
        <w:t>Understanding of the hostile environment policies and their impact on survivors of torture and organised violence</w:t>
      </w:r>
    </w:p>
    <w:p w:rsidR="001934BE" w:rsidRDefault="00F91818">
      <w:pPr>
        <w:widowControl w:val="0"/>
        <w:numPr>
          <w:ilvl w:val="0"/>
          <w:numId w:val="5"/>
        </w:numPr>
        <w:rPr>
          <w:rFonts w:ascii="Calibri" w:eastAsia="Calibri" w:hAnsi="Calibri" w:cs="Calibri"/>
        </w:rPr>
      </w:pPr>
      <w:r>
        <w:rPr>
          <w:rFonts w:ascii="Calibri" w:eastAsia="Calibri" w:hAnsi="Calibri" w:cs="Calibri"/>
        </w:rPr>
        <w:t>Experience of working with refugees and asylum seekers</w:t>
      </w:r>
    </w:p>
    <w:p w:rsidR="001934BE" w:rsidRDefault="00F91818">
      <w:pPr>
        <w:widowControl w:val="0"/>
        <w:numPr>
          <w:ilvl w:val="0"/>
          <w:numId w:val="5"/>
        </w:numPr>
        <w:rPr>
          <w:rFonts w:ascii="Calibri" w:eastAsia="Calibri" w:hAnsi="Calibri" w:cs="Calibri"/>
        </w:rPr>
      </w:pPr>
      <w:r>
        <w:rPr>
          <w:rFonts w:ascii="Calibri" w:eastAsia="Calibri" w:hAnsi="Calibri" w:cs="Calibri"/>
        </w:rPr>
        <w:t>Knowledge of the UK and EU asylum process and immigration law</w:t>
      </w:r>
    </w:p>
    <w:p w:rsidR="001934BE" w:rsidRDefault="00F91818">
      <w:pPr>
        <w:widowControl w:val="0"/>
        <w:numPr>
          <w:ilvl w:val="0"/>
          <w:numId w:val="5"/>
        </w:numPr>
        <w:rPr>
          <w:rFonts w:ascii="Calibri" w:eastAsia="Calibri" w:hAnsi="Calibri" w:cs="Calibri"/>
        </w:rPr>
      </w:pPr>
      <w:r>
        <w:rPr>
          <w:rFonts w:ascii="Calibri" w:eastAsia="Calibri" w:hAnsi="Calibri" w:cs="Calibri"/>
        </w:rPr>
        <w:t>Ability to demonstrate sensitivity when working with members</w:t>
      </w:r>
    </w:p>
    <w:p w:rsidR="001934BE" w:rsidRDefault="00F91818">
      <w:pPr>
        <w:widowControl w:val="0"/>
        <w:numPr>
          <w:ilvl w:val="0"/>
          <w:numId w:val="5"/>
        </w:numPr>
        <w:rPr>
          <w:rFonts w:ascii="Calibri" w:eastAsia="Calibri" w:hAnsi="Calibri" w:cs="Calibri"/>
        </w:rPr>
      </w:pPr>
      <w:r>
        <w:rPr>
          <w:rFonts w:ascii="Calibri" w:eastAsia="Calibri" w:hAnsi="Calibri" w:cs="Calibri"/>
        </w:rPr>
        <w:t>Knowledge of statutory rights</w:t>
      </w:r>
    </w:p>
    <w:p w:rsidR="001934BE" w:rsidRDefault="00F91818">
      <w:pPr>
        <w:widowControl w:val="0"/>
        <w:numPr>
          <w:ilvl w:val="0"/>
          <w:numId w:val="5"/>
        </w:numPr>
        <w:rPr>
          <w:rFonts w:ascii="Calibri" w:eastAsia="Calibri" w:hAnsi="Calibri" w:cs="Calibri"/>
        </w:rPr>
      </w:pPr>
      <w:r>
        <w:rPr>
          <w:rFonts w:ascii="Calibri" w:eastAsia="Calibri" w:hAnsi="Calibri" w:cs="Calibri"/>
        </w:rPr>
        <w:t>Commitment to supporting and empowering members in accessing their rights and forging an independent life in the UK</w:t>
      </w:r>
    </w:p>
    <w:p w:rsidR="001934BE" w:rsidRDefault="00F91818">
      <w:pPr>
        <w:widowControl w:val="0"/>
        <w:numPr>
          <w:ilvl w:val="0"/>
          <w:numId w:val="5"/>
        </w:numPr>
        <w:rPr>
          <w:rFonts w:ascii="Calibri" w:eastAsia="Calibri" w:hAnsi="Calibri" w:cs="Calibri"/>
        </w:rPr>
      </w:pPr>
      <w:r>
        <w:rPr>
          <w:rFonts w:ascii="Calibri" w:eastAsia="Calibri" w:hAnsi="Calibri" w:cs="Calibri"/>
        </w:rPr>
        <w:t>Ability to work to deadlines and manage a number of competing demands</w:t>
      </w:r>
    </w:p>
    <w:p w:rsidR="001934BE" w:rsidRDefault="00F91818">
      <w:pPr>
        <w:widowControl w:val="0"/>
        <w:numPr>
          <w:ilvl w:val="0"/>
          <w:numId w:val="5"/>
        </w:numPr>
        <w:rPr>
          <w:rFonts w:ascii="Calibri" w:eastAsia="Calibri" w:hAnsi="Calibri" w:cs="Calibri"/>
        </w:rPr>
      </w:pPr>
      <w:r>
        <w:rPr>
          <w:rFonts w:ascii="Calibri" w:eastAsia="Calibri" w:hAnsi="Calibri" w:cs="Calibri"/>
        </w:rPr>
        <w:t>Computer literacy</w:t>
      </w:r>
    </w:p>
    <w:p w:rsidR="001934BE" w:rsidRDefault="00F91818">
      <w:pPr>
        <w:widowControl w:val="0"/>
        <w:numPr>
          <w:ilvl w:val="0"/>
          <w:numId w:val="5"/>
        </w:numPr>
        <w:rPr>
          <w:rFonts w:ascii="Calibri" w:eastAsia="Calibri" w:hAnsi="Calibri" w:cs="Calibri"/>
        </w:rPr>
      </w:pPr>
      <w:r>
        <w:rPr>
          <w:rFonts w:ascii="Calibri" w:eastAsia="Calibri" w:hAnsi="Calibri" w:cs="Calibri"/>
        </w:rPr>
        <w:t>Ability to take initiative and work independently</w:t>
      </w:r>
    </w:p>
    <w:p w:rsidR="001934BE" w:rsidRDefault="00F91818">
      <w:pPr>
        <w:widowControl w:val="0"/>
        <w:numPr>
          <w:ilvl w:val="0"/>
          <w:numId w:val="5"/>
        </w:numPr>
        <w:rPr>
          <w:rFonts w:ascii="Calibri" w:eastAsia="Calibri" w:hAnsi="Calibri" w:cs="Calibri"/>
        </w:rPr>
      </w:pPr>
      <w:r>
        <w:rPr>
          <w:rFonts w:ascii="Calibri" w:eastAsia="Calibri" w:hAnsi="Calibri" w:cs="Calibri"/>
        </w:rPr>
        <w:t>Excellent written and spoken English</w:t>
      </w:r>
    </w:p>
    <w:p w:rsidR="001934BE" w:rsidRDefault="001934BE">
      <w:pPr>
        <w:widowControl w:val="0"/>
        <w:rPr>
          <w:rFonts w:ascii="Calibri" w:eastAsia="Calibri" w:hAnsi="Calibri" w:cs="Calibri"/>
          <w:i/>
        </w:rPr>
      </w:pPr>
    </w:p>
    <w:p w:rsidR="001934BE" w:rsidRDefault="00F91818">
      <w:pPr>
        <w:widowControl w:val="0"/>
        <w:rPr>
          <w:rFonts w:ascii="Calibri" w:eastAsia="Calibri" w:hAnsi="Calibri" w:cs="Calibri"/>
          <w:i/>
        </w:rPr>
      </w:pPr>
      <w:r>
        <w:rPr>
          <w:rFonts w:ascii="Calibri" w:eastAsia="Calibri" w:hAnsi="Calibri" w:cs="Calibri"/>
          <w:b/>
          <w:i/>
        </w:rPr>
        <w:t>Desirable</w:t>
      </w:r>
      <w:r>
        <w:rPr>
          <w:rFonts w:ascii="Calibri" w:eastAsia="Calibri" w:hAnsi="Calibri" w:cs="Calibri"/>
          <w:i/>
        </w:rPr>
        <w:t xml:space="preserve"> </w:t>
      </w:r>
    </w:p>
    <w:p w:rsidR="001934BE" w:rsidRDefault="001934BE">
      <w:pPr>
        <w:widowControl w:val="0"/>
        <w:rPr>
          <w:rFonts w:ascii="Calibri" w:eastAsia="Calibri" w:hAnsi="Calibri" w:cs="Calibri"/>
        </w:rPr>
      </w:pPr>
    </w:p>
    <w:p w:rsidR="001934BE" w:rsidRDefault="00F91818">
      <w:pPr>
        <w:widowControl w:val="0"/>
        <w:numPr>
          <w:ilvl w:val="0"/>
          <w:numId w:val="1"/>
        </w:numPr>
        <w:rPr>
          <w:rFonts w:ascii="Calibri" w:eastAsia="Calibri" w:hAnsi="Calibri" w:cs="Calibri"/>
        </w:rPr>
      </w:pPr>
      <w:r>
        <w:rPr>
          <w:rFonts w:ascii="Calibri" w:eastAsia="Calibri" w:hAnsi="Calibri" w:cs="Calibri"/>
        </w:rPr>
        <w:t>Experience of undertaking casework (liaising with legal and medical professionals, making referrals)</w:t>
      </w:r>
    </w:p>
    <w:p w:rsidR="001934BE" w:rsidRDefault="00F91818">
      <w:pPr>
        <w:numPr>
          <w:ilvl w:val="0"/>
          <w:numId w:val="1"/>
        </w:numPr>
        <w:spacing w:line="240" w:lineRule="auto"/>
        <w:rPr>
          <w:rFonts w:ascii="Calibri" w:eastAsia="Calibri" w:hAnsi="Calibri" w:cs="Calibri"/>
        </w:rPr>
      </w:pPr>
      <w:r>
        <w:rPr>
          <w:rFonts w:ascii="Calibri" w:eastAsia="Calibri" w:hAnsi="Calibri" w:cs="Calibri"/>
        </w:rPr>
        <w:t>Experience of advocacy work with asylum seekers and refugees</w:t>
      </w:r>
    </w:p>
    <w:p w:rsidR="001934BE" w:rsidRDefault="00F91818">
      <w:pPr>
        <w:widowControl w:val="0"/>
        <w:numPr>
          <w:ilvl w:val="0"/>
          <w:numId w:val="1"/>
        </w:numPr>
        <w:rPr>
          <w:rFonts w:ascii="Calibri" w:eastAsia="Calibri" w:hAnsi="Calibri" w:cs="Calibri"/>
        </w:rPr>
      </w:pPr>
      <w:r>
        <w:rPr>
          <w:rFonts w:ascii="Calibri" w:eastAsia="Calibri" w:hAnsi="Calibri" w:cs="Calibri"/>
        </w:rPr>
        <w:t>Experience working with survivors of torture, trafficking and organised violence</w:t>
      </w:r>
    </w:p>
    <w:p w:rsidR="001934BE" w:rsidRDefault="00F91818">
      <w:pPr>
        <w:widowControl w:val="0"/>
        <w:numPr>
          <w:ilvl w:val="0"/>
          <w:numId w:val="1"/>
        </w:numPr>
        <w:rPr>
          <w:rFonts w:ascii="Calibri" w:eastAsia="Calibri" w:hAnsi="Calibri" w:cs="Calibri"/>
        </w:rPr>
      </w:pPr>
      <w:r>
        <w:rPr>
          <w:rFonts w:ascii="Calibri" w:eastAsia="Calibri" w:hAnsi="Calibri" w:cs="Calibri"/>
        </w:rPr>
        <w:t>Ability to maintain enthusiasm for a high level of contact with clients</w:t>
      </w:r>
    </w:p>
    <w:p w:rsidR="001934BE" w:rsidRDefault="00F91818">
      <w:pPr>
        <w:widowControl w:val="0"/>
        <w:numPr>
          <w:ilvl w:val="0"/>
          <w:numId w:val="1"/>
        </w:numPr>
        <w:rPr>
          <w:rFonts w:ascii="Calibri" w:eastAsia="Calibri" w:hAnsi="Calibri" w:cs="Calibri"/>
        </w:rPr>
      </w:pPr>
      <w:r>
        <w:rPr>
          <w:rFonts w:ascii="Calibri" w:eastAsia="Calibri" w:hAnsi="Calibri" w:cs="Calibri"/>
        </w:rPr>
        <w:t>Experience of establishing and maintaining professional boundaries</w:t>
      </w:r>
    </w:p>
    <w:p w:rsidR="001934BE" w:rsidRDefault="00F91818">
      <w:pPr>
        <w:widowControl w:val="0"/>
        <w:numPr>
          <w:ilvl w:val="0"/>
          <w:numId w:val="1"/>
        </w:numPr>
        <w:rPr>
          <w:rFonts w:ascii="Calibri" w:eastAsia="Calibri" w:hAnsi="Calibri" w:cs="Calibri"/>
        </w:rPr>
      </w:pPr>
      <w:r>
        <w:rPr>
          <w:rFonts w:ascii="Calibri" w:eastAsia="Calibri" w:hAnsi="Calibri" w:cs="Calibri"/>
        </w:rPr>
        <w:t>Experience of closely working as a small team</w:t>
      </w:r>
    </w:p>
    <w:p w:rsidR="001934BE" w:rsidRDefault="00F91818">
      <w:pPr>
        <w:widowControl w:val="0"/>
        <w:numPr>
          <w:ilvl w:val="0"/>
          <w:numId w:val="1"/>
        </w:numPr>
        <w:rPr>
          <w:rFonts w:ascii="Calibri" w:eastAsia="Calibri" w:hAnsi="Calibri" w:cs="Calibri"/>
        </w:rPr>
      </w:pPr>
      <w:r>
        <w:rPr>
          <w:rFonts w:ascii="Calibri" w:eastAsia="Calibri" w:hAnsi="Calibri" w:cs="Calibri"/>
        </w:rPr>
        <w:t>Knowledge of communities and service providers dedicated to supporting migrants</w:t>
      </w:r>
    </w:p>
    <w:p w:rsidR="001934BE" w:rsidRDefault="00F91818">
      <w:pPr>
        <w:widowControl w:val="0"/>
        <w:rPr>
          <w:rFonts w:ascii="Calibri" w:eastAsia="Calibri" w:hAnsi="Calibri" w:cs="Calibri"/>
          <w:b/>
          <w:sz w:val="24"/>
          <w:szCs w:val="24"/>
        </w:rPr>
      </w:pPr>
      <w:r>
        <w:rPr>
          <w:rFonts w:ascii="Calibri" w:eastAsia="Calibri" w:hAnsi="Calibri" w:cs="Calibri"/>
          <w:sz w:val="24"/>
          <w:szCs w:val="24"/>
        </w:rPr>
        <w:t xml:space="preserve"> </w:t>
      </w:r>
    </w:p>
    <w:p w:rsidR="001934BE" w:rsidRDefault="00F91818">
      <w:pPr>
        <w:spacing w:line="240" w:lineRule="auto"/>
        <w:jc w:val="both"/>
        <w:rPr>
          <w:rFonts w:ascii="Calibri" w:eastAsia="Calibri" w:hAnsi="Calibri" w:cs="Calibri"/>
          <w:b/>
          <w:i/>
          <w:sz w:val="24"/>
          <w:szCs w:val="24"/>
        </w:rPr>
      </w:pPr>
      <w:r>
        <w:rPr>
          <w:rFonts w:ascii="Calibri" w:eastAsia="Calibri" w:hAnsi="Calibri" w:cs="Calibri"/>
          <w:b/>
          <w:i/>
          <w:sz w:val="24"/>
          <w:szCs w:val="24"/>
        </w:rPr>
        <w:t>Requirements</w:t>
      </w:r>
    </w:p>
    <w:p w:rsidR="001934BE" w:rsidRDefault="001934BE">
      <w:pPr>
        <w:spacing w:line="240" w:lineRule="auto"/>
        <w:jc w:val="both"/>
        <w:rPr>
          <w:rFonts w:ascii="Calibri" w:eastAsia="Calibri" w:hAnsi="Calibri" w:cs="Calibri"/>
          <w:b/>
          <w:sz w:val="24"/>
          <w:szCs w:val="24"/>
        </w:rPr>
      </w:pPr>
    </w:p>
    <w:p w:rsidR="001934BE" w:rsidRDefault="00F91818">
      <w:pPr>
        <w:numPr>
          <w:ilvl w:val="0"/>
          <w:numId w:val="3"/>
        </w:numPr>
        <w:spacing w:line="240" w:lineRule="auto"/>
        <w:jc w:val="both"/>
        <w:rPr>
          <w:rFonts w:ascii="Calibri" w:eastAsia="Calibri" w:hAnsi="Calibri" w:cs="Calibri"/>
        </w:rPr>
      </w:pPr>
      <w:r>
        <w:rPr>
          <w:rFonts w:ascii="Calibri" w:eastAsia="Calibri" w:hAnsi="Calibri" w:cs="Calibri"/>
        </w:rPr>
        <w:t xml:space="preserve">To undergo a DBS check, unless you already have one dated within the past 6 months. </w:t>
      </w:r>
    </w:p>
    <w:p w:rsidR="001934BE" w:rsidRDefault="00F91818">
      <w:pPr>
        <w:numPr>
          <w:ilvl w:val="0"/>
          <w:numId w:val="3"/>
        </w:numPr>
        <w:spacing w:line="240" w:lineRule="auto"/>
        <w:jc w:val="both"/>
        <w:rPr>
          <w:rFonts w:ascii="Calibri" w:eastAsia="Calibri" w:hAnsi="Calibri" w:cs="Calibri"/>
        </w:rPr>
      </w:pPr>
      <w:r>
        <w:rPr>
          <w:rFonts w:ascii="Calibri" w:eastAsia="Calibri" w:hAnsi="Calibri" w:cs="Calibri"/>
        </w:rPr>
        <w:t xml:space="preserve">A minimum commitment of 6 months </w:t>
      </w:r>
    </w:p>
    <w:p w:rsidR="001934BE" w:rsidRDefault="00F91818">
      <w:pPr>
        <w:numPr>
          <w:ilvl w:val="0"/>
          <w:numId w:val="3"/>
        </w:numPr>
        <w:spacing w:line="240" w:lineRule="auto"/>
        <w:jc w:val="both"/>
        <w:rPr>
          <w:rFonts w:ascii="Calibri" w:eastAsia="Calibri" w:hAnsi="Calibri" w:cs="Calibri"/>
        </w:rPr>
      </w:pPr>
      <w:r>
        <w:rPr>
          <w:rFonts w:ascii="Calibri" w:eastAsia="Calibri" w:hAnsi="Calibri" w:cs="Calibri"/>
        </w:rPr>
        <w:t xml:space="preserve">To adhere to the General Data Protection Regulation 2018 and Room to </w:t>
      </w:r>
      <w:proofErr w:type="spellStart"/>
      <w:r>
        <w:rPr>
          <w:rFonts w:ascii="Calibri" w:eastAsia="Calibri" w:hAnsi="Calibri" w:cs="Calibri"/>
        </w:rPr>
        <w:t>Heal’s</w:t>
      </w:r>
      <w:proofErr w:type="spellEnd"/>
      <w:r>
        <w:rPr>
          <w:rFonts w:ascii="Calibri" w:eastAsia="Calibri" w:hAnsi="Calibri" w:cs="Calibri"/>
        </w:rPr>
        <w:t xml:space="preserve"> confidentiality policy at all times.</w:t>
      </w:r>
    </w:p>
    <w:p w:rsidR="001934BE" w:rsidRDefault="001934BE">
      <w:pPr>
        <w:spacing w:line="240" w:lineRule="auto"/>
        <w:jc w:val="both"/>
        <w:rPr>
          <w:rFonts w:ascii="Calibri" w:eastAsia="Calibri" w:hAnsi="Calibri" w:cs="Calibri"/>
          <w:b/>
        </w:rPr>
      </w:pPr>
    </w:p>
    <w:p w:rsidR="001934BE" w:rsidRDefault="00F91818">
      <w:pPr>
        <w:spacing w:line="240" w:lineRule="auto"/>
        <w:jc w:val="both"/>
        <w:rPr>
          <w:rFonts w:ascii="Calibri" w:eastAsia="Calibri" w:hAnsi="Calibri" w:cs="Calibri"/>
          <w:b/>
          <w:sz w:val="24"/>
          <w:szCs w:val="24"/>
        </w:rPr>
      </w:pPr>
      <w:r>
        <w:rPr>
          <w:rFonts w:ascii="Calibri" w:eastAsia="Calibri" w:hAnsi="Calibri" w:cs="Calibri"/>
          <w:b/>
          <w:sz w:val="24"/>
          <w:szCs w:val="24"/>
        </w:rPr>
        <w:t>What we can offer</w:t>
      </w:r>
    </w:p>
    <w:p w:rsidR="001934BE" w:rsidRDefault="001934BE">
      <w:pPr>
        <w:spacing w:line="240" w:lineRule="auto"/>
        <w:jc w:val="both"/>
        <w:rPr>
          <w:rFonts w:ascii="Calibri" w:eastAsia="Calibri" w:hAnsi="Calibri" w:cs="Calibri"/>
          <w:b/>
          <w:sz w:val="24"/>
          <w:szCs w:val="24"/>
        </w:rPr>
      </w:pPr>
    </w:p>
    <w:p w:rsidR="001934BE" w:rsidRDefault="00F91818">
      <w:pPr>
        <w:numPr>
          <w:ilvl w:val="0"/>
          <w:numId w:val="6"/>
        </w:numPr>
        <w:spacing w:line="240" w:lineRule="auto"/>
        <w:jc w:val="both"/>
        <w:rPr>
          <w:rFonts w:ascii="Calibri" w:eastAsia="Calibri" w:hAnsi="Calibri" w:cs="Calibri"/>
        </w:rPr>
      </w:pPr>
      <w:r>
        <w:rPr>
          <w:rFonts w:ascii="Calibri" w:eastAsia="Calibri" w:hAnsi="Calibri" w:cs="Calibri"/>
        </w:rPr>
        <w:t>Valuable casework experience and the opportunity to access trainings</w:t>
      </w:r>
    </w:p>
    <w:p w:rsidR="001934BE" w:rsidRDefault="00F91818">
      <w:pPr>
        <w:numPr>
          <w:ilvl w:val="0"/>
          <w:numId w:val="6"/>
        </w:numPr>
        <w:spacing w:line="240" w:lineRule="auto"/>
        <w:jc w:val="both"/>
        <w:rPr>
          <w:rFonts w:ascii="Calibri" w:eastAsia="Calibri" w:hAnsi="Calibri" w:cs="Calibri"/>
        </w:rPr>
      </w:pPr>
      <w:r>
        <w:rPr>
          <w:rFonts w:ascii="Calibri" w:eastAsia="Calibri" w:hAnsi="Calibri" w:cs="Calibri"/>
        </w:rPr>
        <w:t>Monthly supervision with an external therapist (on Tuesdays)</w:t>
      </w:r>
    </w:p>
    <w:p w:rsidR="001934BE" w:rsidRDefault="00F91818">
      <w:pPr>
        <w:numPr>
          <w:ilvl w:val="0"/>
          <w:numId w:val="6"/>
        </w:numPr>
        <w:spacing w:line="240" w:lineRule="auto"/>
        <w:jc w:val="both"/>
        <w:rPr>
          <w:rFonts w:ascii="Calibri" w:eastAsia="Calibri" w:hAnsi="Calibri" w:cs="Calibri"/>
        </w:rPr>
      </w:pPr>
      <w:r>
        <w:rPr>
          <w:rFonts w:ascii="Calibri" w:eastAsia="Calibri" w:hAnsi="Calibri" w:cs="Calibri"/>
        </w:rPr>
        <w:t>Travel and food reimbursed (for up to £5 each)</w:t>
      </w:r>
    </w:p>
    <w:p w:rsidR="001934BE" w:rsidRDefault="001934BE">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776C61" w:rsidRDefault="00776C61">
      <w:pPr>
        <w:spacing w:line="240" w:lineRule="auto"/>
        <w:ind w:left="720"/>
        <w:jc w:val="both"/>
        <w:rPr>
          <w:rFonts w:ascii="Calibri" w:eastAsia="Calibri" w:hAnsi="Calibri" w:cs="Calibri"/>
          <w:sz w:val="24"/>
          <w:szCs w:val="24"/>
        </w:rPr>
      </w:pPr>
    </w:p>
    <w:p w:rsidR="001934BE" w:rsidRDefault="00F91818">
      <w:pPr>
        <w:spacing w:line="240" w:lineRule="auto"/>
        <w:jc w:val="both"/>
        <w:rPr>
          <w:rFonts w:ascii="Calibri" w:eastAsia="Calibri" w:hAnsi="Calibri" w:cs="Calibri"/>
          <w:b/>
          <w:sz w:val="24"/>
          <w:szCs w:val="24"/>
        </w:rPr>
      </w:pPr>
      <w:r>
        <w:rPr>
          <w:rFonts w:ascii="Calibri" w:eastAsia="Calibri" w:hAnsi="Calibri" w:cs="Calibri"/>
          <w:b/>
          <w:sz w:val="24"/>
          <w:szCs w:val="24"/>
        </w:rPr>
        <w:t>How to apply</w:t>
      </w:r>
    </w:p>
    <w:p w:rsidR="001934BE" w:rsidRDefault="00F91818">
      <w:pPr>
        <w:spacing w:line="240" w:lineRule="auto"/>
        <w:jc w:val="both"/>
        <w:rPr>
          <w:rFonts w:ascii="Calibri" w:eastAsia="Calibri" w:hAnsi="Calibri" w:cs="Calibri"/>
          <w:b/>
        </w:rPr>
      </w:pPr>
      <w:r>
        <w:rPr>
          <w:rFonts w:ascii="Calibri" w:eastAsia="Calibri" w:hAnsi="Calibri" w:cs="Calibri"/>
        </w:rPr>
        <w:t xml:space="preserve">Please send a cover letter outlining how you meet the person specification for this role and explain why you are interested in volunteering at Room to Heal to </w:t>
      </w:r>
      <w:hyperlink r:id="rId7">
        <w:r>
          <w:rPr>
            <w:rFonts w:ascii="Calibri" w:eastAsia="Calibri" w:hAnsi="Calibri" w:cs="Calibri"/>
            <w:color w:val="1155CC"/>
            <w:u w:val="single"/>
          </w:rPr>
          <w:t>anna@roomtoheal.org</w:t>
        </w:r>
      </w:hyperlink>
      <w:r>
        <w:rPr>
          <w:rFonts w:ascii="Calibri" w:eastAsia="Calibri" w:hAnsi="Calibri" w:cs="Calibri"/>
        </w:rPr>
        <w:t xml:space="preserve">. The deadline for this role is </w:t>
      </w:r>
      <w:r>
        <w:rPr>
          <w:rFonts w:ascii="Calibri" w:eastAsia="Calibri" w:hAnsi="Calibri" w:cs="Calibri"/>
          <w:b/>
        </w:rPr>
        <w:t>1</w:t>
      </w:r>
      <w:r w:rsidR="00237CD8">
        <w:rPr>
          <w:rFonts w:ascii="Calibri" w:eastAsia="Calibri" w:hAnsi="Calibri" w:cs="Calibri"/>
          <w:b/>
        </w:rPr>
        <w:t>8</w:t>
      </w:r>
      <w:r>
        <w:rPr>
          <w:rFonts w:ascii="Calibri" w:eastAsia="Calibri" w:hAnsi="Calibri" w:cs="Calibri"/>
          <w:b/>
        </w:rPr>
        <w:t xml:space="preserve"> April 2019, 5pm.</w:t>
      </w:r>
    </w:p>
    <w:p w:rsidR="001934BE" w:rsidRDefault="001934BE">
      <w:pPr>
        <w:spacing w:line="240" w:lineRule="auto"/>
        <w:jc w:val="both"/>
        <w:rPr>
          <w:rFonts w:ascii="Calibri" w:eastAsia="Calibri" w:hAnsi="Calibri" w:cs="Calibri"/>
        </w:rPr>
      </w:pPr>
    </w:p>
    <w:p w:rsidR="001934BE" w:rsidRDefault="001934BE">
      <w:pPr>
        <w:spacing w:line="240" w:lineRule="auto"/>
        <w:jc w:val="both"/>
        <w:rPr>
          <w:rFonts w:ascii="Calibri" w:eastAsia="Calibri" w:hAnsi="Calibri" w:cs="Calibri"/>
        </w:rPr>
      </w:pPr>
    </w:p>
    <w:p w:rsidR="001934BE" w:rsidRDefault="001934BE">
      <w:pPr>
        <w:spacing w:line="240" w:lineRule="auto"/>
        <w:jc w:val="both"/>
        <w:rPr>
          <w:rFonts w:ascii="Calibri" w:eastAsia="Calibri" w:hAnsi="Calibri" w:cs="Calibri"/>
        </w:rPr>
      </w:pPr>
    </w:p>
    <w:p w:rsidR="001934BE" w:rsidRDefault="001934BE">
      <w:pPr>
        <w:spacing w:line="240" w:lineRule="auto"/>
        <w:jc w:val="both"/>
        <w:rPr>
          <w:rFonts w:ascii="Calibri" w:eastAsia="Calibri" w:hAnsi="Calibri" w:cs="Calibri"/>
        </w:rPr>
      </w:pPr>
      <w:bookmarkStart w:id="0" w:name="_GoBack"/>
      <w:bookmarkEnd w:id="0"/>
    </w:p>
    <w:sectPr w:rsidR="001934BE">
      <w:pgSz w:w="12240" w:h="15840"/>
      <w:pgMar w:top="992"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E65"/>
    <w:multiLevelType w:val="multilevel"/>
    <w:tmpl w:val="0CC2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525152"/>
    <w:multiLevelType w:val="multilevel"/>
    <w:tmpl w:val="1AA8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E3612E"/>
    <w:multiLevelType w:val="multilevel"/>
    <w:tmpl w:val="EE1A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29326B"/>
    <w:multiLevelType w:val="multilevel"/>
    <w:tmpl w:val="F73AE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662C10"/>
    <w:multiLevelType w:val="multilevel"/>
    <w:tmpl w:val="1A08F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74536F"/>
    <w:multiLevelType w:val="multilevel"/>
    <w:tmpl w:val="06E2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34BE"/>
    <w:rsid w:val="001934BE"/>
    <w:rsid w:val="00237CD8"/>
    <w:rsid w:val="00776C61"/>
    <w:rsid w:val="00F9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76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76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roomtoh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2019-04-15T10:31:00Z</dcterms:created>
  <dcterms:modified xsi:type="dcterms:W3CDTF">2019-04-15T10:31:00Z</dcterms:modified>
</cp:coreProperties>
</file>